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BC" w:rsidRDefault="004734BC" w:rsidP="004734BC">
      <w:pPr>
        <w:pStyle w:val="a3"/>
        <w:jc w:val="both"/>
      </w:pPr>
      <w:r>
        <w:rPr>
          <w:rStyle w:val="a4"/>
        </w:rPr>
        <w:t xml:space="preserve">Всем привет! Рады вас приветствовать на сайте </w:t>
      </w:r>
      <w:hyperlink r:id="rId4" w:history="1">
        <w:r>
          <w:rPr>
            <w:rStyle w:val="a5"/>
            <w:b/>
            <w:bCs/>
          </w:rPr>
          <w:t>stroikredit.com</w:t>
        </w:r>
      </w:hyperlink>
    </w:p>
    <w:p w:rsidR="004734BC" w:rsidRDefault="004734BC" w:rsidP="004734BC">
      <w:pPr>
        <w:pStyle w:val="a3"/>
        <w:jc w:val="both"/>
      </w:pPr>
      <w:r>
        <w:rPr>
          <w:noProof/>
          <w:color w:val="0000FF"/>
        </w:rPr>
        <w:drawing>
          <wp:inline distT="0" distB="0" distL="0" distR="0">
            <wp:extent cx="1628775" cy="1181100"/>
            <wp:effectExtent l="0" t="0" r="9525" b="0"/>
            <wp:docPr id="1" name="Рисунок 1" descr="Строительство домов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оительство домов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4BC" w:rsidRDefault="004734BC" w:rsidP="004734BC">
      <w:pPr>
        <w:pStyle w:val="a3"/>
        <w:jc w:val="both"/>
      </w:pPr>
      <w:r>
        <w:t>На страницах нашего сайта мы расскажем вам, все тонкости строительства дома. Если у вас есть желание построить дом или сделать капитальный ремонт самостоятельно, то вы не ошиблись с выбором сайта.</w:t>
      </w:r>
    </w:p>
    <w:p w:rsidR="004734BC" w:rsidRDefault="004734BC" w:rsidP="004734BC">
      <w:pPr>
        <w:pStyle w:val="a3"/>
        <w:jc w:val="both"/>
      </w:pPr>
      <w:r>
        <w:t xml:space="preserve">Многие люди все чаще и чаще задумываются о жизни поближе к природе. Многие уже не выносят города с его нескончаемой суетой, давкой, раскалённым асфальтом и вечными пробками. Ведь не является секретом, что город забирает у нас самое главное - жизненную силу. Все мы гонимся за "успехом", суетимся, лезем вверх по карьерной лестнице забывая </w:t>
      </w:r>
      <w:proofErr w:type="gramStart"/>
      <w:r>
        <w:t>про</w:t>
      </w:r>
      <w:proofErr w:type="gramEnd"/>
      <w:r>
        <w:t xml:space="preserve"> других и о самом главном, о жизни! Этот сайт для людей, которые хотят жить настоящей жизнью в собственном доме, в окружении чистого воздуха, природы и тишины. Которые решились на строительство дома, очень серьезный долгий, трудоёмкий и, главное, очень затратный процесс, который может растянуться на несколько лет.</w:t>
      </w:r>
    </w:p>
    <w:p w:rsidR="004734BC" w:rsidRDefault="004734BC" w:rsidP="004734BC">
      <w:pPr>
        <w:pStyle w:val="a3"/>
        <w:jc w:val="both"/>
      </w:pPr>
      <w:r>
        <w:t xml:space="preserve">Построить дом можно своими силами, при этом можно </w:t>
      </w:r>
      <w:proofErr w:type="gramStart"/>
      <w:r>
        <w:t>сэкономить</w:t>
      </w:r>
      <w:proofErr w:type="gramEnd"/>
      <w:r>
        <w:t xml:space="preserve"> и возвести более качественное жилище. Самостоятельное строительство дома - экономия может составить до 30%, по сравнению, например с покупкой готового коттеджа или привлечением для строительства коттеджа подрядчика. Сэкономить можно практически на всех этапах строительства. Не стоит только жалеть деньги на возведении фундамента - ведь от него зависит долговечность и прочность всей конструкции дома. Зато можно сэкономить на внутренней отделке, процессе творческом в том числе позволяющем оптимизировать </w:t>
      </w:r>
      <w:proofErr w:type="spellStart"/>
      <w:r>
        <w:t>затраты</w:t>
      </w:r>
      <w:proofErr w:type="gramStart"/>
      <w:r>
        <w:t>.и</w:t>
      </w:r>
      <w:proofErr w:type="spellEnd"/>
      <w:proofErr w:type="gramEnd"/>
      <w:r>
        <w:t xml:space="preserve"> построить дом своими руками, о котором вы мечтали. И в этом доме будет все, как вы хотели, а не так как распланировал застройщик или предыдущие хозяева дома. Наш сайт создан именно для таких людей.</w:t>
      </w:r>
    </w:p>
    <w:p w:rsidR="004734BC" w:rsidRDefault="004734BC" w:rsidP="004734BC">
      <w:pPr>
        <w:pStyle w:val="a3"/>
        <w:jc w:val="both"/>
      </w:pPr>
      <w:r>
        <w:t xml:space="preserve">Наш интернет-ресурс посвящен </w:t>
      </w:r>
      <w:proofErr w:type="gramStart"/>
      <w:r>
        <w:t>вопросам</w:t>
      </w:r>
      <w:proofErr w:type="gramEnd"/>
      <w:r>
        <w:t xml:space="preserve"> связанным с воплощением в жизнь самых разнообразных проектов жилых зданий — от небольших классически простых домов и классически несложных дачных домиков до сложных, многоэтажных строений с цокольным этажом и мансардной крышей. Основная цель нашего сайта, помочь будущим домовладельцам разобраться в многообразии стройматериалов, строительных технологий, разобраться стоит ли брать кредит на строительство дома, во всех хитросплетениях ипотечного кредитования. Ведь многие люди, впервые столкнувшиеся с таким затратным мероприятием, как строительство дома не могут найти ответ на такие вопросы как: с чего начать строительство собственного жилища, как правильно купить земельный участок под строительство дома, какой выбрать проект дома - типовой или индивидуальный, из каких строительных материалов и по каким технологиям его возводить, на каких этапах строительства можно сэкономить, а когда экономия может привести к плачевным результатам. Многие будущие </w:t>
      </w:r>
      <w:proofErr w:type="gramStart"/>
      <w:r>
        <w:t>домовладельцы</w:t>
      </w:r>
      <w:proofErr w:type="gramEnd"/>
      <w:r>
        <w:t xml:space="preserve"> впервые решившиеся на строительство дома, но осмыслившие организационные сложности и масштабность замысла, понимают, что на возведение дома у них недостаточно денег. Посетив наш сайт в рубрике "Как оформить кредит на строительство?" мы расскажем, как взять кредит на строительство дома или покупку квартиры, познакомим с другими видами кредитов, расскажем можно ли потратить материнский капитал на строительство частного дома.</w:t>
      </w:r>
    </w:p>
    <w:p w:rsidR="004734BC" w:rsidRDefault="004734BC" w:rsidP="004734BC">
      <w:pPr>
        <w:pStyle w:val="a3"/>
        <w:jc w:val="both"/>
      </w:pPr>
      <w:r>
        <w:t xml:space="preserve">. Мы посоветуем, как быстро и правильно оформить заем, подскажем, на какие нюансы ипотечного кредитования обращать особое внимание и известим о возможных завуалированных платежах и комиссиях, о которых, быстрее всего, промолчат работники банковского </w:t>
      </w:r>
      <w:proofErr w:type="gramStart"/>
      <w:r>
        <w:t>учреждения</w:t>
      </w:r>
      <w:proofErr w:type="gramEnd"/>
      <w:r>
        <w:t xml:space="preserve"> в которое вы обратились за кредитом. Прочитав наши статьи вы станете финансово грамотным человеком, благодаря чему полученный вами ипотечный кредит, поможет решить жилищные проблемы, а не станет источником еще </w:t>
      </w:r>
      <w:proofErr w:type="gramStart"/>
      <w:r>
        <w:t>больших</w:t>
      </w:r>
      <w:proofErr w:type="gramEnd"/>
      <w:r>
        <w:t xml:space="preserve">. Кроме того, вы узнаете много нового </w:t>
      </w:r>
      <w:proofErr w:type="gramStart"/>
      <w:r>
        <w:t>о</w:t>
      </w:r>
      <w:proofErr w:type="gramEnd"/>
      <w:r>
        <w:t xml:space="preserve"> ипотечном кредитовании и станете финансово грамотным человеком. Российские банки предлагают клиентам огромный ассортимент программ ипотечного кредитования. Но существует масса тонкостей и нюансов, которые приходится учитывать, принимая решение на строительство дома или покупку городского жилья взять ипотеку. Многие, например, берут кредит на покупку жилья на вторичном рынке, хотя такие квартиры и стоят дороже, по сравнению с жильем в новостройке. Объясняется это тем, что вселиться в новую квартиру в новостройке получится только после того, как весь дом будет сдан в эксплуатацию, что может из-за большого количество причин затянуться на долгое время. Кроме того, придется не только расплачиваться по кредиту, но еще и инвестировать деньги в капремонт. А в случае приобретения квартиры на вторичном рынке жилья, переехать в свое городское жилье можно сразу же после подписания договора о купле-продаже.</w:t>
      </w:r>
    </w:p>
    <w:p w:rsidR="004734BC" w:rsidRDefault="004734BC" w:rsidP="004734BC">
      <w:pPr>
        <w:pStyle w:val="a3"/>
        <w:jc w:val="both"/>
      </w:pPr>
      <w:r>
        <w:t>Стоит также отметить, что многие банки более охотно выдают кредиты под залог уже существующего жилья. Ведь выдавая кредит на покупку квартиры в еще строящемся доме. Ведь существует большой риск того, что строительство из-за финансовых проблем или в силу других причин будет заморожено или вообще прекращено. Поэтому многие банковские организации не выдают ипотеку на покупку квартиры в новостройке, или лишь в том случае, если дом построен не менее чем на 30-50%. Ну, а в случае, если стройка превратится в долгострой, заемщику в любом случае придется рассчитываться по кредиту, так как кредитный договор уже подписан. В итоге, существует риск в течение последующих 10-30 лет рассчитываться по ипотеке на квартиру, так и не став ее обладателем.</w:t>
      </w:r>
    </w:p>
    <w:p w:rsidR="004734BC" w:rsidRDefault="004734BC" w:rsidP="004734BC">
      <w:pPr>
        <w:pStyle w:val="a3"/>
        <w:jc w:val="both"/>
      </w:pPr>
      <w:r>
        <w:t>Посетив рубрику</w:t>
      </w:r>
      <w:proofErr w:type="gramStart"/>
      <w:r>
        <w:t xml:space="preserve"> К</w:t>
      </w:r>
      <w:proofErr w:type="gramEnd"/>
      <w:r>
        <w:t xml:space="preserve">ак построить деревянный дом? вы познакомитесь со всеми этапами строительства деревянного дома из таких материалов, как: </w:t>
      </w:r>
      <w:proofErr w:type="spellStart"/>
      <w:r>
        <w:t>оцилиндрованное</w:t>
      </w:r>
      <w:proofErr w:type="spellEnd"/>
      <w:r>
        <w:t xml:space="preserve"> бревно, профилированный или клееный брус. Мы вам расскажем и </w:t>
      </w:r>
      <w:proofErr w:type="gramStart"/>
      <w:r>
        <w:t>покажем</w:t>
      </w:r>
      <w:proofErr w:type="gramEnd"/>
      <w:r>
        <w:t xml:space="preserve"> как собирается каркасный дом, панельно-щитовой или сруб ручной рубки.</w:t>
      </w:r>
    </w:p>
    <w:p w:rsidR="004734BC" w:rsidRDefault="004734BC" w:rsidP="004734BC">
      <w:pPr>
        <w:pStyle w:val="a3"/>
        <w:jc w:val="both"/>
      </w:pPr>
      <w:proofErr w:type="gramStart"/>
      <w:r>
        <w:t>В категории как построить дом вы познакомитесь со всеми технологиями строительства от традиционных и до самых инновационных, с обзорами различных стройматериалов.</w:t>
      </w:r>
      <w:proofErr w:type="gramEnd"/>
    </w:p>
    <w:p w:rsidR="004734BC" w:rsidRDefault="004734BC" w:rsidP="004734BC">
      <w:pPr>
        <w:pStyle w:val="a3"/>
        <w:jc w:val="both"/>
      </w:pPr>
      <w:r>
        <w:t xml:space="preserve">В рубрике как </w:t>
      </w:r>
      <w:proofErr w:type="gramStart"/>
      <w:r>
        <w:t>возвести фундамент вам будут</w:t>
      </w:r>
      <w:proofErr w:type="gramEnd"/>
      <w:r>
        <w:t xml:space="preserve"> предложены статьи о технологиях строительства фундаментов различных видов. Ведь всем известно, что данная часть дома является самой важной, кроме того стоимость возведения фундамента может порой доходить до 25% от стоимости всего дома.</w:t>
      </w:r>
    </w:p>
    <w:p w:rsidR="004734BC" w:rsidRDefault="004734BC" w:rsidP="004734BC">
      <w:pPr>
        <w:pStyle w:val="a3"/>
        <w:jc w:val="both"/>
      </w:pPr>
      <w:r>
        <w:t>Рубрика Сад, дача, участок познакомят вас с тем, как правильно купить участок под строительство дома, какие факторы имеют особое значение при его выборе. Также вы познакомитесь с материалами, которые подскажут вам правильную идею как обустроить сад, дачу, приусадебный участок.</w:t>
      </w:r>
    </w:p>
    <w:p w:rsidR="004734BC" w:rsidRDefault="004734BC" w:rsidP="004734BC">
      <w:pPr>
        <w:pStyle w:val="a3"/>
        <w:jc w:val="both"/>
      </w:pPr>
      <w:r>
        <w:t xml:space="preserve">Конечно, строительство дома сложный </w:t>
      </w:r>
      <w:proofErr w:type="spellStart"/>
      <w:r>
        <w:t>процес</w:t>
      </w:r>
      <w:proofErr w:type="gramStart"/>
      <w:r>
        <w:t>c</w:t>
      </w:r>
      <w:proofErr w:type="spellEnd"/>
      <w:proofErr w:type="gramEnd"/>
      <w:r>
        <w:t xml:space="preserve">, который начинается с выбора земельного надела, стройматериалов, проекта. Он требует не только больших и трудовых затрат, но и финансовых. Чтобы </w:t>
      </w:r>
      <w:proofErr w:type="gramStart"/>
      <w:r>
        <w:t>сэкономить</w:t>
      </w:r>
      <w:proofErr w:type="gramEnd"/>
      <w:r>
        <w:t xml:space="preserve"> нужна смета строительство дома, тогда более четко и быстро будет выполнено проектирование, произведена закупка строительных материалов для строительства, а вы сможете четко контролировать расходы финансовых средств.</w:t>
      </w:r>
    </w:p>
    <w:p w:rsidR="004734BC" w:rsidRDefault="004734BC" w:rsidP="004734BC">
      <w:pPr>
        <w:pStyle w:val="a3"/>
        <w:jc w:val="both"/>
      </w:pPr>
      <w:r>
        <w:t>Воплотить мечту о собственном доме вполне реально, тем более</w:t>
      </w:r>
      <w:proofErr w:type="gramStart"/>
      <w:r>
        <w:t>,</w:t>
      </w:r>
      <w:proofErr w:type="gramEnd"/>
      <w:r>
        <w:t xml:space="preserve"> что во многих случаях строительство дома экономически более целесообразно, чем покупка квартиры. Поэтому, не имеет смысла тратить деньги на покупку квартиры в новостройке, лучше, если денег недостаточно, взять ипотечный кредит и построить собственный дом.</w:t>
      </w:r>
    </w:p>
    <w:p w:rsidR="00AC174A" w:rsidRDefault="00AC174A"/>
    <w:sectPr w:rsidR="00AC174A" w:rsidSect="00AC1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4734BC"/>
    <w:rsid w:val="004734BC"/>
    <w:rsid w:val="00AC1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3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34BC"/>
    <w:rPr>
      <w:b/>
      <w:bCs/>
    </w:rPr>
  </w:style>
  <w:style w:type="character" w:styleId="a5">
    <w:name w:val="Hyperlink"/>
    <w:basedOn w:val="a0"/>
    <w:uiPriority w:val="99"/>
    <w:semiHidden/>
    <w:unhideWhenUsed/>
    <w:rsid w:val="004734B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7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34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stroikredit.com/wp-content/uploads/2014/01/Stroitelstvo-domov.png" TargetMode="External"/><Relationship Id="rId4" Type="http://schemas.openxmlformats.org/officeDocument/2006/relationships/hyperlink" Target="http://stroikredi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1057</Words>
  <Characters>6031</Characters>
  <Application>Microsoft Office Word</Application>
  <DocSecurity>0</DocSecurity>
  <Lines>50</Lines>
  <Paragraphs>14</Paragraphs>
  <ScaleCrop>false</ScaleCrop>
  <Company>Grizli777</Company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2014-01-15T18:28:00Z</dcterms:created>
  <dcterms:modified xsi:type="dcterms:W3CDTF">2014-01-15T18:28:00Z</dcterms:modified>
</cp:coreProperties>
</file>